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image/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600"/>
      </w:tblGrid>
      <w:tr>
        <w:trPr>
          <w:trHeight w:val="1151" w:hRule="atLeast"/>
        </w:trPr>
        <w:tc>
          <w:tcPr>
            <w:tcW w:w="10600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bookmarkStart w:id="1" w:name="_top"/>
            <w:bookmarkEnd w:id="1"/>
            <w:r>
              <w:rPr>
                <w:rFonts w:ascii="맑은 고딕" w:eastAsia="맑은 고딕"/>
                <w:b/>
                <w:sz w:val="32"/>
                <w:spacing w:val="-6"/>
              </w:rPr>
              <w:t>2021학년도 정통대 LEVEL UP 수행 계획서</w:t>
            </w:r>
          </w:p>
          <w:p>
            <w:pPr>
              <w:pStyle w:val="0"/>
              <w:widowControl w:val="off"/>
              <w:wordWrap/>
              <w:jc w:val="center"/>
              <w:numPr>
                <w:ilvl w:val="0"/>
                <w:numId w:val="1"/>
              </w:numPr>
            </w:pPr>
            <w:r>
              <w:rPr>
                <w:rFonts w:ascii="맑은 고딕" w:eastAsia="맑은 고딕"/>
                <w:w w:val="96"/>
                <w:sz w:val="30"/>
                <w:spacing w:val="-21"/>
              </w:rPr>
              <w:t>정통대 재학생 자기주도학습/ 자기계발 경진대회</w:t>
            </w:r>
          </w:p>
        </w:tc>
      </w:tr>
    </w:tbl>
    <w:p>
      <w:pPr>
        <w:pStyle w:val="0"/>
        <w:widowControl w:val="off"/>
      </w:pPr>
      <w:r>
        <w:rPr>
          <w:rFonts w:ascii="맑은 고딕"/>
          <w:sz w:val="26"/>
        </w:rPr>
        <w:t xml:space="preserve">  </w:t>
      </w:r>
    </w:p>
    <w:p>
      <w:pPr>
        <w:pStyle w:val="0"/>
        <w:widowControl w:val="off"/>
        <w:wordWrap/>
        <w:jc w:val="left"/>
        <w:spacing w:line="240" w:lineRule="auto"/>
        <w:rPr>
          <w:rFonts w:ascii="맑은 고딕" w:eastAsia="맑은 고딕"/>
          <w:color w:val="4C4C4C"/>
          <w:sz w:val="18"/>
        </w:rPr>
      </w:pPr>
    </w:p>
    <w:p>
      <w:pPr>
        <w:pStyle w:val="0"/>
        <w:widowControl w:val="off"/>
        <w:wordWrap/>
        <w:jc w:val="left"/>
        <w:spacing w:line="240" w:lineRule="auto"/>
      </w:pPr>
      <w:r>
        <w:rPr>
          <w:rFonts w:ascii="맑은 고딕"/>
          <w:color w:val="4C4C4C"/>
          <w:sz w:val="18"/>
        </w:rPr>
        <w:t>※</w:t>
      </w:r>
      <w:r>
        <w:rPr>
          <w:rFonts w:ascii="맑은 고딕" w:eastAsia="맑은 고딕"/>
          <w:color w:val="4C4C4C"/>
          <w:sz w:val="18"/>
        </w:rPr>
        <w:t xml:space="preserve"> 계획서는 총 5페이지 이내로 작성. 필요 시 사진, 도표 등 삽입 가능(별첨 자료로 제출) </w:t>
      </w:r>
    </w:p>
    <w:tbl>
      <w:tblPr>
        <w:tblOverlap w:val="never"/>
        <w:tblW w:w="107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11"/>
        <w:gridCol w:w="3117"/>
        <w:gridCol w:w="2268"/>
        <w:gridCol w:w="3117"/>
      </w:tblGrid>
      <w:tr>
        <w:trPr>
          <w:trHeight w:val="353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성명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학과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353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학번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학년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410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도전과제명</w:t>
            </w:r>
          </w:p>
        </w:tc>
        <w:tc>
          <w:tcPr>
            <w:tcW w:w="85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맑은 고딕" w:eastAsia="맑은 고딕"/>
                <w:color w:val="000000"/>
              </w:rPr>
            </w:pPr>
          </w:p>
        </w:tc>
      </w:tr>
    </w:tbl>
    <w:p>
      <w:pPr>
        <w:pStyle w:val="0"/>
        <w:widowControl w:val="off"/>
        <w:wordWrap/>
        <w:jc w:val="left"/>
        <w:spacing w:line="240" w:lineRule="auto"/>
      </w:pPr>
    </w:p>
    <w:p>
      <w:pPr>
        <w:pStyle w:val="0"/>
        <w:widowControl w:val="off"/>
        <w:wordWrap/>
        <w:jc w:val="left"/>
        <w:spacing w:line="312" w:lineRule="auto"/>
        <w:rPr>
          <w:rFonts w:ascii="맑은 고딕" w:eastAsia="맑은 고딕"/>
          <w:color w:val="2626FF"/>
          <w:sz w:val="18"/>
        </w:rPr>
      </w:pP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>1. 신청 사유와 배경</w:t>
      </w: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>2. LEVEL UP 도전과제 목표</w:t>
      </w:r>
    </w:p>
    <w:p>
      <w:pPr>
        <w:pStyle w:val="0"/>
        <w:widowControl w:val="off"/>
      </w:pPr>
      <w:r>
        <w:rPr>
          <w:rFonts w:ascii="맑은 고딕"/>
          <w:sz w:val="22"/>
        </w:rPr>
        <w:t xml:space="preserve">      </w:t>
      </w: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  <w:r>
        <w:rPr>
          <w:rFonts w:ascii="맑은 고딕" w:eastAsia="맑은 고딕"/>
          <w:b/>
          <w:sz w:val="24"/>
        </w:rPr>
        <w:t>3. 추진일정(상세히 기술)</w:t>
      </w:r>
    </w:p>
    <w:tbl>
      <w:tblPr>
        <w:tblOverlap w:val="never"/>
        <w:tblW w:w="10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00"/>
        <w:gridCol w:w="9719"/>
      </w:tblGrid>
      <w:tr>
        <w:trPr>
          <w:cantSplit/>
          <w:tblHeader/>
          <w:trHeight w:val="426" w:hRule="atLeast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맑은 고딕"/>
              </w:rPr>
              <w:t>월별</w:t>
            </w:r>
          </w:p>
        </w:tc>
        <w:tc>
          <w:tcPr>
            <w:tcW w:w="971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목표 및 활동</w:t>
            </w:r>
            <w:r>
              <w:rPr>
                <w:lang w:eastAsia="ko-KR"/>
                <w:rFonts w:ascii="맑은 고딕" w:eastAsia="맑은 고딕"/>
                <w:rtl w:val="off"/>
              </w:rPr>
              <w:t xml:space="preserve"> </w:t>
            </w:r>
            <w:r>
              <w:rPr>
                <w:rFonts w:ascii="맑은 고딕" w:eastAsia="맑은 고딕"/>
              </w:rPr>
              <w:t>(도전 과제 수행에 필요한 지식 습득 계획 포함)</w:t>
            </w:r>
          </w:p>
        </w:tc>
      </w:tr>
      <w:tr>
        <w:trPr>
          <w:cantSplit/>
          <w:trHeight w:val="950" w:hRule="atLeast"/>
        </w:trPr>
        <w:tc>
          <w:tcPr>
            <w:tcW w:w="100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3월</w:t>
            </w:r>
          </w:p>
        </w:tc>
        <w:tc>
          <w:tcPr>
            <w:tcW w:w="971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cantSplit/>
          <w:trHeight w:val="950" w:hRule="atLeast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4월</w:t>
            </w:r>
          </w:p>
        </w:tc>
        <w:tc>
          <w:tcPr>
            <w:tcW w:w="9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cantSplit/>
          <w:trHeight w:val="950" w:hRule="atLeast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5월</w:t>
            </w:r>
          </w:p>
        </w:tc>
        <w:tc>
          <w:tcPr>
            <w:tcW w:w="9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cantSplit/>
          <w:trHeight w:val="950" w:hRule="atLeast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6월</w:t>
            </w:r>
          </w:p>
        </w:tc>
        <w:tc>
          <w:tcPr>
            <w:tcW w:w="9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cantSplit/>
          <w:trHeight w:val="950" w:hRule="atLeast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7월</w:t>
            </w:r>
          </w:p>
        </w:tc>
        <w:tc>
          <w:tcPr>
            <w:tcW w:w="9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cantSplit/>
          <w:trHeight w:val="950" w:hRule="atLeast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8월</w:t>
            </w:r>
          </w:p>
        </w:tc>
        <w:tc>
          <w:tcPr>
            <w:tcW w:w="9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맑은 고딕" w:eastAsia="맑은 고딕"/>
                <w:color w:val="000000"/>
              </w:rPr>
            </w:pPr>
          </w:p>
        </w:tc>
      </w:tr>
    </w:tbl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>4. 기타(자유 기술, 활동 각오 등)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tbl>
      <w:tblPr>
        <w:tblpPr w:vertAnchor="text" w:horzAnchor="page" w:tblpX="1097" w:tblpY="258"/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14123" w:hRule="atLeast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32"/>
                <w:u w:val="single" w:color="auto"/>
                <w:shd w:val="clear" w:color="000000" w:fill="auto"/>
              </w:rPr>
              <w:t>저작권 및 개인정보 수집 동의서</w:t>
            </w:r>
          </w:p>
          <w:p>
            <w:pPr>
              <w:pStyle w:val="0"/>
              <w:widowControl w:val="off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  <w:p>
            <w:pPr>
              <w:pStyle w:val="0"/>
              <w:widowControl w:val="off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[저작권 관련 안내]</w:t>
            </w:r>
          </w:p>
          <w:p>
            <w:pPr>
              <w:pStyle w:val="0"/>
              <w:widowControl w:val="off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>1. 보고서 등의 결과물의 저작권은 제작한 자에게 있습니다.</w:t>
            </w:r>
          </w:p>
          <w:p>
            <w:pPr>
              <w:pStyle w:val="0"/>
              <w:ind w:left="274" w:hanging="274"/>
              <w:widowControl w:val="off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2. 주관부서(정보통신대학교학팀)측은 동 건의 저작물을 정통대 주관 프로그램 취지 및 목적 달성을 위하여 필요한 한도 내에서 활용(복제 및 전송)의 방법으로 이용합니다. </w:t>
            </w:r>
          </w:p>
          <w:p>
            <w:pPr>
              <w:pStyle w:val="0"/>
              <w:ind w:left="274" w:hanging="274"/>
              <w:widowControl w:val="off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 (이용 예시 : 정통대 재학생의 자기주도학습/자기계발 확산을 위한 결과보고책자 제작, 홍보를 위한 내부자료 등)</w:t>
            </w:r>
          </w:p>
          <w:p>
            <w:pPr>
              <w:pStyle w:val="0"/>
              <w:ind w:left="274" w:hanging="274"/>
              <w:widowControl w:val="off"/>
              <w:rPr>
                <w:rFonts w:ascii="맑은 고딕" w:eastAsia="맑은 고딕"/>
                <w:color w:val="000000"/>
                <w:sz w:val="22"/>
                <w:shd w:val="clear" w:color="000000" w:fill="auto"/>
              </w:rPr>
            </w:pPr>
            <w:r>
              <w:drawing>
                <wp:anchor distT="0" distB="0" distL="114300" distR="114300" behindDoc="0" locked="0" layoutInCell="1" simplePos="0" relativeHeight="251662336" allowOverlap="1" hidden="0">
                  <wp:simplePos x="0" y="0"/>
                  <wp:positionH relativeFrom="column">
                    <wp:posOffset>1935480</wp:posOffset>
                  </wp:positionH>
                  <wp:positionV relativeFrom="paragraph">
                    <wp:posOffset>369751</wp:posOffset>
                  </wp:positionV>
                  <wp:extent cx="241935" cy="339216"/>
                  <wp:effectExtent l="0" t="0" r="0" b="0"/>
                  <wp:wrapNone/>
                  <wp:docPr id="1032" name="shape1032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0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39216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ind w:left="274" w:hanging="274"/>
              <w:widowControl w:val="off"/>
              <w:wordWrap/>
              <w:jc w:val="center"/>
            </w:pPr>
            <w:r>
              <w:drawing>
                <wp:anchor distT="0" distB="0" distL="114300" distR="114300" behindDoc="0" locked="0" layoutInCell="1" simplePos="0" relativeHeight="251663360" allowOverlap="1" hidden="0">
                  <wp:simplePos x="0" y="0"/>
                  <wp:positionH relativeFrom="column">
                    <wp:posOffset>2760028</wp:posOffset>
                  </wp:positionH>
                  <wp:positionV relativeFrom="paragraph">
                    <wp:posOffset>15879</wp:posOffset>
                  </wp:positionV>
                  <wp:extent cx="207010" cy="271018"/>
                  <wp:effectExtent l="0" t="0" r="0" b="0"/>
                  <wp:wrapNone/>
                  <wp:docPr id="1033" name="shape1033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71018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동의함     동의하지 않음</w:t>
            </w:r>
          </w:p>
          <w:p>
            <w:pPr>
              <w:pStyle w:val="0"/>
              <w:ind w:left="274" w:hanging="274"/>
              <w:widowControl w:val="off"/>
              <w:rPr>
                <w:rFonts w:ascii="맑은 고딕" w:eastAsia="맑은 고딕"/>
                <w:color w:val="000000"/>
                <w:sz w:val="22"/>
                <w:shd w:val="clear" w:color="000000" w:fill="auto"/>
              </w:rPr>
            </w:pPr>
          </w:p>
          <w:p>
            <w:pPr>
              <w:pStyle w:val="0"/>
              <w:ind w:left="274" w:hanging="274"/>
              <w:widowControl w:val="off"/>
              <w:rPr>
                <w:rFonts w:ascii="맑은 고딕" w:eastAsia="맑은 고딕"/>
                <w:b/>
                <w:color w:val="000000"/>
                <w:sz w:val="22"/>
                <w:shd w:val="clear" w:color="000000" w:fill="auto"/>
              </w:rPr>
            </w:pPr>
          </w:p>
          <w:p>
            <w:pPr>
              <w:pStyle w:val="0"/>
              <w:ind w:left="274" w:hanging="274"/>
              <w:widowControl w:val="off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[개인정보 수집 안내]</w:t>
            </w:r>
          </w:p>
          <w:p>
            <w:pPr>
              <w:pStyle w:val="0"/>
              <w:ind w:left="6" w:hanging="6"/>
              <w:widowControl w:val="off"/>
              <w:numPr>
                <w:ilvl w:val="0"/>
                <w:numId w:val="2"/>
              </w:numPr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>주관부서는 동 프로그램 참여와 관련하여 개인정보(성명, 소속, 학번, 전화번호, e-mail 등)를 수집하며, 이를 프로그램 현황 및 관리 자료로 활용합니다.</w:t>
            </w:r>
          </w:p>
          <w:p>
            <w:pPr>
              <w:pStyle w:val="0"/>
              <w:ind w:left="6" w:hanging="6"/>
              <w:widowControl w:val="off"/>
            </w:pPr>
            <w:r>
              <w:rPr>
                <w:rFonts w:ascii="맑은 고딕"/>
                <w:sz w:val="22"/>
                <w:shd w:val="clear" w:color="000000" w:fill="auto"/>
              </w:rPr>
              <w:t xml:space="preserve">   </w:t>
            </w:r>
            <w:r>
              <w:rPr>
                <w:rFonts w:ascii="맑은 고딕"/>
                <w:sz w:val="22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관련 부서를 제외한 타 부서 또는 외부에 자료를 일체 제공하지 않습니다.</w:t>
            </w:r>
          </w:p>
          <w:p>
            <w:pPr>
              <w:pStyle w:val="0"/>
              <w:ind w:left="6" w:hanging="6"/>
              <w:widowControl w:val="off"/>
              <w:rPr>
                <w:rFonts w:ascii="맑은 고딕" w:eastAsia="맑은 고딕"/>
                <w:color w:val="000000"/>
                <w:sz w:val="22"/>
                <w:shd w:val="clear" w:color="000000" w:fill="auto"/>
              </w:rPr>
            </w:pPr>
            <w:r>
              <w:drawing>
                <wp:anchor distT="0" distB="0" distL="114300" distR="114300" behindDoc="0" locked="0" layoutInCell="1" simplePos="0" relativeHeight="251660288" allowOverlap="1" hidden="0">
                  <wp:simplePos x="0" y="0"/>
                  <wp:positionH relativeFrom="column">
                    <wp:posOffset>2142490</wp:posOffset>
                  </wp:positionH>
                  <wp:positionV relativeFrom="paragraph">
                    <wp:posOffset>367111</wp:posOffset>
                  </wp:positionV>
                  <wp:extent cx="241935" cy="339216"/>
                  <wp:effectExtent l="0" t="0" r="0" b="0"/>
                  <wp:wrapNone/>
                  <wp:docPr id="1031" name="shape1031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0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39216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ind w:left="274" w:hanging="274"/>
              <w:widowControl w:val="off"/>
              <w:wordWrap/>
              <w:jc w:val="center"/>
              <w:rPr>
                <w:rFonts w:ascii="맑은 고딕" w:eastAsia="맑은 고딕"/>
                <w:color w:val="000000"/>
                <w:sz w:val="22"/>
                <w:shd w:val="clear" w:color="000000" w:fill="auto"/>
              </w:rPr>
            </w:pPr>
            <w:r>
              <w:drawing>
                <wp:anchor distT="0" distB="0" distL="114300" distR="114300" behindDoc="0" locked="0" layoutInCell="1" simplePos="0" relativeHeight="251661312" allowOverlap="1" hidden="0">
                  <wp:simplePos x="0" y="0"/>
                  <wp:positionH relativeFrom="column">
                    <wp:posOffset>2936558</wp:posOffset>
                  </wp:positionH>
                  <wp:positionV relativeFrom="paragraph">
                    <wp:posOffset>9202</wp:posOffset>
                  </wp:positionV>
                  <wp:extent cx="207010" cy="271018"/>
                  <wp:effectExtent l="0" t="0" r="0" b="0"/>
                  <wp:wrapNone/>
                  <wp:docPr id="1029" name="shape1029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71018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ko-KR"/>
                <w:rFonts w:ascii="맑은 고딕" w:eastAsia="맑은 고딕"/>
                <w:b/>
                <w:sz w:val="22"/>
                <w:shd w:val="clear" w:color="000000" w:fill="auto"/>
                <w:rtl w:val="off"/>
              </w:rPr>
              <w:t xml:space="preserve">      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동의함     동의하지 않음</w:t>
            </w:r>
          </w:p>
          <w:p>
            <w:pPr>
              <w:pStyle w:val="0"/>
              <w:widowControl w:val="off"/>
              <w:rPr>
                <w:lang w:eastAsia="ko-KR"/>
                <w:rFonts w:ascii="맑은 고딕" w:eastAsia="맑은 고딕" w:hint="eastAsia"/>
                <w:sz w:val="22"/>
                <w:shd w:val="clear" w:color="000000" w:fill="auto"/>
                <w:rtl w:val="off"/>
              </w:rPr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>저작권 및 개인정보 수집 안내사항을 읽었으며, 안내 내용에 대해 동의합니다.</w:t>
            </w:r>
          </w:p>
          <w:p>
            <w:pPr>
              <w:pStyle w:val="0"/>
              <w:widowControl w:val="off"/>
            </w:pPr>
            <w:r>
              <w:rPr>
                <w:lang w:eastAsia="ko-KR"/>
                <w:rFonts w:ascii="맑은 고딕" w:eastAsia="맑은 고딕"/>
                <w:sz w:val="22"/>
                <w:shd w:val="clear" w:color="000000" w:fill="auto"/>
                <w:rtl w:val="off"/>
              </w:rPr>
              <w:t xml:space="preserve">                                </w:t>
            </w:r>
            <w:r>
              <w:rPr>
                <w:rFonts w:ascii="맑은 고딕"/>
                <w:b/>
                <w:sz w:val="22"/>
                <w:shd w:val="clear" w:color="000000" w:fill="auto"/>
              </w:rPr>
              <w:t>2021.   00.   00.</w:t>
            </w:r>
          </w:p>
          <w:p>
            <w:pPr>
              <w:pStyle w:val="0"/>
              <w:ind w:left="236" w:right="185"/>
              <w:widowControl w:val="off"/>
              <w:spacing w:line="444" w:lineRule="auto"/>
            </w:pPr>
            <w:r>
              <w:rPr>
                <w:rFonts w:ascii="맑은 고딕"/>
                <w:sz w:val="24"/>
              </w:rPr>
              <w:t xml:space="preserve">                                               </w:t>
            </w:r>
            <w:r>
              <w:rPr>
                <w:lang w:eastAsia="ko-KR"/>
                <w:rFonts w:ascii="맑은 고딕"/>
                <w:sz w:val="24"/>
                <w:rtl w:val="off"/>
              </w:rPr>
              <w:t xml:space="preserve">  </w:t>
            </w:r>
            <w:r>
              <w:rPr>
                <w:rFonts w:ascii="맑은 고딕" w:eastAsia="맑은 고딕"/>
              </w:rPr>
              <w:t xml:space="preserve">학과 : </w:t>
            </w:r>
          </w:p>
          <w:p>
            <w:pPr>
              <w:pStyle w:val="0"/>
              <w:ind w:left="236" w:right="185"/>
              <w:widowControl w:val="off"/>
              <w:spacing w:line="444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맑은 고딕" w:eastAsia="맑은 고딕"/>
              </w:rPr>
              <w:t xml:space="preserve">   학번 : </w:t>
            </w:r>
          </w:p>
          <w:p>
            <w:pPr>
              <w:pStyle w:val="0"/>
              <w:widowControl w:val="off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맑은 고딕" w:eastAsia="맑은 고딕"/>
              </w:rPr>
              <w:t xml:space="preserve">   성명 :                 (인)</w:t>
            </w:r>
          </w:p>
        </w:tc>
      </w:tr>
    </w:tbl>
    <w:p>
      <w:pPr>
        <w:pStyle w:val="0"/>
        <w:widowControl w:val="off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wordWrap/>
        <w:jc w:val="center"/>
        <w:rPr>
          <w:rFonts w:ascii="맑은 고딕" w:eastAsia="맑은 고딕"/>
          <w:color w:val="000000"/>
          <w:w w:val="95"/>
          <w:sz w:val="28"/>
          <w:spacing w:val="-10"/>
        </w:rPr>
      </w:pPr>
    </w:p>
    <w:p>
      <w:pPr>
        <w:pStyle w:val="0"/>
        <w:widowControl w:val="off"/>
        <w:wordWrap/>
        <w:jc w:val="center"/>
      </w:pPr>
    </w:p>
    <w:sectPr>
      <w:type w:val="continuous"/>
      <w:pgSz w:w="11906" w:h="16838"/>
      <w:pgMar w:top="567" w:right="453" w:bottom="680" w:left="453" w:header="283" w:footer="283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notTrueType w:val="false"/>
    <w:sig w:usb0="9000002F" w:usb1="29D77CFB" w:usb2="00000012" w:usb3="00000001" w:csb0="00080001" w:csb1="00000001"/>
  </w:font>
  <w:font w:name="함초롬바탕">
    <w:panose1 w:val="02030604000101010101"/>
    <w:notTrueType w:val="false"/>
    <w:sig w:usb0="F70006FF" w:usb1="19DFFFFF" w:usb2="001BFDD7" w:usb3="00000001" w:csb0="001F01FF" w:csb1="00000001"/>
  </w:font>
  <w:font w:name="함초롬돋움">
    <w:panose1 w:val="020B0604000101010101"/>
    <w:notTrueType w:val="false"/>
    <w:sig w:usb0="F70006FF" w:usb1="11DFFFFF" w:usb2="001BFDD7" w:usb3="00000001" w:csb0="001F007F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suff w:val="space"/>
    </w:lvl>
  </w:abstractNum>
  <w:abstractNum w:abstractNumId="1">
    <w:multiLevelType w:val="hybridMultilevel"/>
    <w:lvl w:ilvl="0">
      <w:start w:val="1"/>
      <w:numFmt w:val="bullet"/>
      <w:lvlText w:val="-"/>
      <w:lvlJc w:val="left"/>
      <w:suff w:val="space"/>
    </w:lvl>
  </w:abstractNum>
  <w:abstractNum w:abstractNumId="2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character" w:customStyle="1" w:styleId="9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10">
    <w:name w:val="머리말"/>
    <w:uiPriority w:val="10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11">
    <w:name w:val="각주"/>
    <w:uiPriority w:val="11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12">
    <w:name w:val="미주"/>
    <w:uiPriority w:val="12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13">
    <w:name w:val="메모"/>
    <w:uiPriority w:val="13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  <w:spacing w:val="-4"/>
    </w:rPr>
  </w:style>
  <w:style w:type="paragraph" w:customStyle="1" w:styleId="14">
    <w:name w:val="차례 제목"/>
    <w:uiPriority w:val="14"/>
    <w:pPr>
      <w:ind w:left="0" w:right="0" w:firstLine="0"/>
      <w:autoSpaceDE/>
      <w:autoSpaceDN/>
      <w:widowControl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5">
    <w:name w:val="차례 1"/>
    <w:uiPriority w:val="15"/>
    <w:pPr>
      <w:ind w:left="0" w:right="0" w:firstLine="0"/>
      <w:autoSpaceDE/>
      <w:autoSpaceDN/>
      <w:widowControl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16">
    <w:name w:val="차례 2"/>
    <w:uiPriority w:val="16"/>
    <w:pPr>
      <w:ind w:left="220" w:right="0" w:firstLine="0"/>
      <w:autoSpaceDE/>
      <w:autoSpaceDN/>
      <w:widowControl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17">
    <w:name w:val="차례 3"/>
    <w:uiPriority w:val="17"/>
    <w:pPr>
      <w:ind w:left="440" w:right="0" w:firstLine="0"/>
      <w:autoSpaceDE/>
      <w:autoSpaceDN/>
      <w:widowControl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18">
    <w:name w:val="xl68"/>
    <w:uiPriority w:val="18"/>
    <w:pPr>
      <w:ind w:left="0" w:right="0" w:firstLine="0"/>
      <w:autoSpaceDE w:val="off"/>
      <w:autoSpaceDN w:val="off"/>
      <w:widowControl w:val="off"/>
      <w:wordWrap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spacing w:after="0" w:before="0" w:line="240" w:lineRule="auto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19">
    <w:name w:val="MS바탕글"/>
    <w:uiPriority w:val="19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20">
    <w:name w:val="xl69"/>
    <w:uiPriority w:val="20"/>
    <w:pPr>
      <w:ind w:left="0" w:right="0" w:firstLine="0"/>
      <w:autoSpaceDE w:val="off"/>
      <w:autoSpaceDN w:val="off"/>
      <w:widowControl w:val="off"/>
      <w:wordWrap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spacing w:after="0" w:before="0" w:line="240" w:lineRule="auto"/>
      <w:textAlignment w:val="center"/>
    </w:pPr>
    <w:rPr>
      <w:rFonts w:ascii="맑은 고딕" w:eastAsia="맑은 고딕"/>
      <w:color w:val="000000"/>
      <w:sz w:val="20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emf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※파란학기제 전공선택과목 대체인정 신청서</dc:title>
  <dc:subject/>
  <dc:creator>ajou</dc:creator>
  <cp:keywords/>
  <dc:description/>
  <cp:lastModifiedBy>ajou</cp:lastModifiedBy>
  <cp:revision>1</cp:revision>
  <dcterms:modified xsi:type="dcterms:W3CDTF">2021-03-08T03:34:23Z</dcterms:modified>
  <cp:version>1000.0100.01</cp:version>
</cp:coreProperties>
</file>